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120" w:lineRule="auto"/>
        <w:contextualSpacing/>
        <w:jc w:val="center"/>
        <w:rPr>
          <w:rFonts w:hint="default" w:ascii="宋体" w:hAnsi="宋体" w:eastAsia="宋体"/>
          <w:b/>
          <w:sz w:val="26"/>
          <w:szCs w:val="26"/>
          <w:lang w:val="en-US"/>
        </w:rPr>
      </w:pPr>
      <w:r>
        <w:rPr>
          <w:rFonts w:hint="default" w:ascii="Times New Roman" w:hAnsi="Times New Roman" w:cs="Times New Roman"/>
          <w:b/>
          <w:bCs/>
          <w:sz w:val="36"/>
          <w:szCs w:val="21"/>
          <w:lang w:val="en-US" w:eastAsia="zh-CN"/>
        </w:rPr>
        <w:fldChar w:fldCharType="begin"/>
      </w:r>
      <w:r>
        <w:rPr>
          <w:rFonts w:hint="default" w:ascii="Times New Roman" w:hAnsi="Times New Roman" w:cs="Times New Roman"/>
          <w:b/>
          <w:bCs/>
          <w:sz w:val="36"/>
          <w:szCs w:val="21"/>
          <w:lang w:val="en-US" w:eastAsia="zh-CN"/>
        </w:rPr>
        <w:instrText xml:space="preserve"> HYPERLINK "https://sthj.shou.edu.cn/2022/0608/c8826a307708/page.htm" \o "2022年上海市优秀毕业生——潘珺瑶" \t "https://sthj.shou.edu.cn/8826/_blank" </w:instrText>
      </w:r>
      <w:r>
        <w:rPr>
          <w:rFonts w:hint="default" w:ascii="Times New Roman" w:hAnsi="Times New Roman" w:cs="Times New Roman"/>
          <w:b/>
          <w:bCs/>
          <w:sz w:val="36"/>
          <w:szCs w:val="21"/>
          <w:lang w:val="en-US" w:eastAsia="zh-CN"/>
        </w:rPr>
        <w:fldChar w:fldCharType="separate"/>
      </w:r>
      <w:r>
        <w:rPr>
          <w:rFonts w:hint="default" w:ascii="Times New Roman" w:hAnsi="Times New Roman" w:cs="Times New Roman"/>
          <w:b/>
          <w:bCs/>
          <w:sz w:val="36"/>
          <w:szCs w:val="21"/>
          <w:lang w:val="en-US" w:eastAsia="zh-CN"/>
        </w:rPr>
        <w:t>2022年上海市优秀毕业生——</w:t>
      </w:r>
      <w:r>
        <w:rPr>
          <w:rFonts w:hint="default" w:ascii="Times New Roman" w:hAnsi="Times New Roman" w:cs="Times New Roman"/>
          <w:b/>
          <w:bCs/>
          <w:sz w:val="36"/>
          <w:szCs w:val="21"/>
          <w:lang w:val="en-US" w:eastAsia="zh-CN"/>
        </w:rPr>
        <w:fldChar w:fldCharType="end"/>
      </w:r>
      <w:r>
        <w:rPr>
          <w:rFonts w:hint="eastAsia" w:ascii="Times New Roman" w:hAnsi="Times New Roman" w:cs="Times New Roman"/>
          <w:b/>
          <w:bCs/>
          <w:sz w:val="36"/>
          <w:szCs w:val="21"/>
          <w:lang w:val="en-US" w:eastAsia="zh-CN"/>
        </w:rPr>
        <w:t>陈秋哲</w:t>
      </w:r>
    </w:p>
    <w:p>
      <w:pPr>
        <w:pStyle w:val="5"/>
        <w:spacing w:before="195" w:beforeAutospacing="0" w:after="195" w:afterAutospacing="0" w:line="360" w:lineRule="auto"/>
        <w:ind w:firstLine="480"/>
        <w:jc w:val="both"/>
        <w:rPr>
          <w:rFonts w:ascii="宋体" w:hAnsi="宋体" w:eastAsia="宋体"/>
          <w:sz w:val="26"/>
          <w:szCs w:val="26"/>
        </w:rPr>
      </w:pPr>
      <w:r>
        <w:rPr>
          <w:rFonts w:hint="eastAsia" w:ascii="仿宋" w:hAnsi="仿宋" w:eastAsia="仿宋"/>
          <w:sz w:val="24"/>
          <w:szCs w:val="24"/>
          <w:lang w:val="en-US" w:eastAsia="zh-CN"/>
        </w:rPr>
        <w:t>陈秋哲</w:t>
      </w:r>
      <w:r>
        <w:rPr>
          <w:rFonts w:hint="default" w:ascii="仿宋" w:hAnsi="仿宋" w:eastAsia="仿宋"/>
          <w:sz w:val="24"/>
          <w:szCs w:val="24"/>
          <w:lang w:val="en-US" w:eastAsia="zh-CN"/>
        </w:rPr>
        <w:t>，女，中共党员，</w:t>
      </w:r>
      <w:r>
        <w:rPr>
          <w:rFonts w:hint="eastAsia" w:ascii="仿宋" w:hAnsi="仿宋" w:eastAsia="仿宋"/>
          <w:sz w:val="24"/>
          <w:szCs w:val="24"/>
          <w:lang w:val="en-US" w:eastAsia="zh-CN"/>
        </w:rPr>
        <w:t>海洋生态与环境学院</w:t>
      </w:r>
      <w:r>
        <w:rPr>
          <w:rFonts w:hint="default" w:ascii="仿宋" w:hAnsi="仿宋" w:eastAsia="仿宋"/>
          <w:sz w:val="24"/>
          <w:szCs w:val="24"/>
          <w:lang w:val="en-US" w:eastAsia="zh-CN"/>
        </w:rPr>
        <w:t>环境工程专业</w:t>
      </w:r>
      <w:r>
        <w:rPr>
          <w:rFonts w:hint="eastAsia" w:ascii="仿宋" w:hAnsi="仿宋" w:eastAsia="仿宋"/>
          <w:sz w:val="24"/>
          <w:szCs w:val="24"/>
          <w:lang w:val="en-US" w:eastAsia="zh-CN"/>
        </w:rPr>
        <w:t>2022届本科毕业生。本科期间</w:t>
      </w:r>
      <w:r>
        <w:rPr>
          <w:rFonts w:hint="default" w:ascii="仿宋" w:hAnsi="仿宋" w:eastAsia="仿宋"/>
          <w:sz w:val="24"/>
          <w:szCs w:val="24"/>
          <w:lang w:val="en-US" w:eastAsia="zh-CN"/>
        </w:rPr>
        <w:t>获</w:t>
      </w:r>
      <w:r>
        <w:rPr>
          <w:rFonts w:hint="eastAsia" w:ascii="仿宋" w:hAnsi="仿宋" w:eastAsia="仿宋"/>
          <w:sz w:val="24"/>
          <w:szCs w:val="24"/>
          <w:lang w:val="en-US" w:eastAsia="zh-CN"/>
        </w:rPr>
        <w:t>得校</w:t>
      </w:r>
      <w:r>
        <w:rPr>
          <w:rFonts w:hint="default" w:ascii="仿宋" w:hAnsi="仿宋" w:eastAsia="仿宋"/>
          <w:sz w:val="24"/>
          <w:szCs w:val="24"/>
          <w:lang w:val="en-US" w:eastAsia="zh-CN"/>
        </w:rPr>
        <w:t>人民奖学金一等奖</w:t>
      </w:r>
      <w:r>
        <w:rPr>
          <w:rFonts w:hint="eastAsia" w:ascii="仿宋" w:hAnsi="仿宋" w:eastAsia="仿宋"/>
          <w:sz w:val="24"/>
          <w:szCs w:val="24"/>
          <w:lang w:val="en-US" w:eastAsia="zh-CN"/>
        </w:rPr>
        <w:t>四</w:t>
      </w:r>
      <w:r>
        <w:rPr>
          <w:rFonts w:hint="default" w:ascii="仿宋" w:hAnsi="仿宋" w:eastAsia="仿宋"/>
          <w:sz w:val="24"/>
          <w:szCs w:val="24"/>
          <w:lang w:val="en-US" w:eastAsia="zh-CN"/>
        </w:rPr>
        <w:t>次、二</w:t>
      </w:r>
      <w:r>
        <w:rPr>
          <w:rFonts w:hint="default" w:ascii="仿宋" w:hAnsi="仿宋" w:eastAsia="仿宋" w:cs="宋体"/>
          <w:sz w:val="24"/>
          <w:szCs w:val="24"/>
          <w:lang w:val="en-US" w:eastAsia="zh-CN"/>
        </w:rPr>
        <w:t>等奖三次</w:t>
      </w:r>
      <w:r>
        <w:rPr>
          <w:rFonts w:hint="eastAsia" w:ascii="仿宋" w:hAnsi="仿宋" w:eastAsia="仿宋" w:cs="宋体"/>
          <w:sz w:val="24"/>
          <w:szCs w:val="24"/>
          <w:lang w:val="en-US" w:eastAsia="zh-CN"/>
        </w:rPr>
        <w:t>；获校</w:t>
      </w:r>
      <w:r>
        <w:rPr>
          <w:rFonts w:hint="default" w:ascii="仿宋" w:hAnsi="仿宋" w:eastAsia="仿宋" w:cs="宋体"/>
          <w:sz w:val="24"/>
          <w:szCs w:val="24"/>
          <w:lang w:val="en-US" w:eastAsia="zh-CN"/>
        </w:rPr>
        <w:t>“专业成就奖”</w:t>
      </w:r>
      <w:r>
        <w:rPr>
          <w:rFonts w:hint="eastAsia" w:ascii="仿宋" w:hAnsi="仿宋" w:eastAsia="仿宋" w:cs="宋体"/>
          <w:sz w:val="24"/>
          <w:szCs w:val="24"/>
          <w:lang w:val="en-US" w:eastAsia="zh-CN"/>
        </w:rPr>
        <w:t>、</w:t>
      </w:r>
      <w:r>
        <w:rPr>
          <w:rFonts w:hint="default" w:ascii="仿宋" w:hAnsi="仿宋" w:eastAsia="仿宋" w:cs="宋体"/>
          <w:sz w:val="24"/>
          <w:szCs w:val="24"/>
          <w:lang w:val="en-US" w:eastAsia="zh-CN"/>
        </w:rPr>
        <w:t>“发明创造奖”</w:t>
      </w:r>
      <w:r>
        <w:rPr>
          <w:rFonts w:hint="eastAsia" w:ascii="仿宋" w:hAnsi="仿宋" w:eastAsia="仿宋" w:cs="宋体"/>
          <w:sz w:val="24"/>
          <w:szCs w:val="24"/>
          <w:lang w:val="en-US" w:eastAsia="zh-CN"/>
        </w:rPr>
        <w:t>、中汇奖学金；</w:t>
      </w:r>
      <w:r>
        <w:rPr>
          <w:rFonts w:hint="eastAsia" w:ascii="仿宋" w:hAnsi="仿宋" w:eastAsia="仿宋"/>
          <w:sz w:val="24"/>
          <w:szCs w:val="24"/>
          <w:lang w:val="en-US" w:eastAsia="zh-CN"/>
        </w:rPr>
        <w:t>荣获</w:t>
      </w:r>
      <w:r>
        <w:rPr>
          <w:rFonts w:hint="eastAsia" w:ascii="仿宋" w:hAnsi="仿宋" w:eastAsia="仿宋" w:cs="宋体"/>
          <w:sz w:val="24"/>
          <w:szCs w:val="24"/>
          <w:lang w:val="en-US" w:eastAsia="zh-CN"/>
        </w:rPr>
        <w:t>校 “优秀团员”荣誉称号；</w:t>
      </w:r>
      <w:r>
        <w:rPr>
          <w:rFonts w:hint="eastAsia" w:ascii="仿宋" w:hAnsi="仿宋" w:eastAsia="仿宋"/>
          <w:sz w:val="24"/>
          <w:szCs w:val="24"/>
          <w:lang w:val="en-US" w:eastAsia="zh-CN"/>
        </w:rPr>
        <w:t>曾任</w:t>
      </w:r>
      <w:r>
        <w:rPr>
          <w:rFonts w:hint="default" w:ascii="仿宋" w:hAnsi="仿宋" w:eastAsia="仿宋"/>
          <w:sz w:val="24"/>
          <w:szCs w:val="24"/>
          <w:lang w:val="en-US" w:eastAsia="zh-CN"/>
        </w:rPr>
        <w:t>班级</w:t>
      </w:r>
      <w:r>
        <w:rPr>
          <w:rFonts w:hint="eastAsia" w:ascii="仿宋" w:hAnsi="仿宋" w:eastAsia="仿宋"/>
          <w:sz w:val="24"/>
          <w:szCs w:val="24"/>
          <w:lang w:val="en-US" w:eastAsia="zh-CN"/>
        </w:rPr>
        <w:t>学习委员</w:t>
      </w:r>
      <w:r>
        <w:rPr>
          <w:rFonts w:hint="eastAsia" w:ascii="仿宋" w:hAnsi="仿宋" w:eastAsia="仿宋" w:cs="宋体"/>
          <w:sz w:val="24"/>
          <w:szCs w:val="24"/>
          <w:lang w:val="en-US" w:eastAsia="zh-CN"/>
        </w:rPr>
        <w:t>。</w:t>
      </w:r>
    </w:p>
    <w:p>
      <w:pPr>
        <w:spacing w:after="120" w:line="120" w:lineRule="auto"/>
        <w:contextualSpacing/>
        <w:jc w:val="center"/>
        <w:rPr>
          <w:rFonts w:ascii="宋体" w:hAnsi="宋体" w:eastAsia="宋体"/>
          <w:sz w:val="26"/>
          <w:szCs w:val="26"/>
        </w:rPr>
      </w:pPr>
      <w:r>
        <w:rPr>
          <w:rFonts w:hint="eastAsia" w:ascii="宋体" w:hAnsi="宋体" w:eastAsia="宋体"/>
          <w:sz w:val="26"/>
          <w:szCs w:val="26"/>
        </w:rPr>
        <w:drawing>
          <wp:inline distT="0" distB="0" distL="0" distR="0">
            <wp:extent cx="2282190" cy="3046730"/>
            <wp:effectExtent l="0" t="0" r="3810" b="1270"/>
            <wp:docPr id="2" name="图片 2" descr="C:\Users\DELL\AppData\Local\Microsoft\Windows\INetCache\Content.Word\微信图片_20220406225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Microsoft\Windows\INetCache\Content.Word\微信图片_202204062255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82190" cy="3046730"/>
                    </a:xfrm>
                    <a:prstGeom prst="rect">
                      <a:avLst/>
                    </a:prstGeom>
                    <a:noFill/>
                    <a:ln>
                      <a:noFill/>
                    </a:ln>
                  </pic:spPr>
                </pic:pic>
              </a:graphicData>
            </a:graphic>
          </wp:inline>
        </w:drawing>
      </w:r>
    </w:p>
    <w:p>
      <w:pPr>
        <w:pStyle w:val="5"/>
        <w:spacing w:before="195" w:beforeAutospacing="0" w:after="195" w:afterAutospacing="0" w:line="360" w:lineRule="auto"/>
        <w:ind w:firstLine="480"/>
        <w:jc w:val="both"/>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陈秋哲</w:t>
      </w:r>
      <w:r>
        <w:rPr>
          <w:rFonts w:hint="default" w:ascii="仿宋" w:hAnsi="仿宋" w:eastAsia="仿宋" w:cs="宋体"/>
          <w:sz w:val="24"/>
          <w:szCs w:val="24"/>
          <w:lang w:val="en-US" w:eastAsia="zh-CN"/>
        </w:rPr>
        <w:t>同学热爱祖国，拥护中国共产党的领导，在思想上积极要求进步，主动向党组织靠拢，</w:t>
      </w:r>
      <w:r>
        <w:rPr>
          <w:rFonts w:hint="eastAsia" w:ascii="仿宋" w:hAnsi="仿宋" w:eastAsia="仿宋" w:cs="宋体"/>
          <w:sz w:val="24"/>
          <w:szCs w:val="24"/>
          <w:lang w:val="en-US" w:eastAsia="zh-CN"/>
        </w:rPr>
        <w:t>不断提高自己的党性修养和思想觉悟，作为班级学习委员，她努力做好学校、学院与同学们之间的桥梁，及时向同学们传达学校学院的通知，完成各项事务，积极为同学们解决问题，自觉为同学们服务，发挥党员的模范带头作用，是一名合格的中共党员。</w:t>
      </w:r>
    </w:p>
    <w:p>
      <w:pPr>
        <w:pStyle w:val="5"/>
        <w:spacing w:before="195" w:beforeAutospacing="0" w:after="195" w:afterAutospacing="0" w:line="360" w:lineRule="auto"/>
        <w:ind w:firstLine="480"/>
        <w:jc w:val="both"/>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从入学起</w:t>
      </w:r>
      <w:r>
        <w:rPr>
          <w:rFonts w:hint="default" w:ascii="仿宋" w:hAnsi="仿宋" w:eastAsia="仿宋" w:cs="宋体"/>
          <w:sz w:val="24"/>
          <w:szCs w:val="24"/>
          <w:lang w:val="en-US" w:eastAsia="zh-CN"/>
        </w:rPr>
        <w:t>她</w:t>
      </w:r>
      <w:r>
        <w:rPr>
          <w:rFonts w:hint="eastAsia" w:ascii="仿宋" w:hAnsi="仿宋" w:eastAsia="仿宋" w:cs="宋体"/>
          <w:sz w:val="24"/>
          <w:szCs w:val="24"/>
          <w:lang w:val="en-US" w:eastAsia="zh-CN"/>
        </w:rPr>
        <w:t>便严格要求自己，学习勤勉踏实，努力刻苦，学习成绩一直名列前茅。在科学研究方面，</w:t>
      </w:r>
      <w:r>
        <w:rPr>
          <w:rFonts w:hint="default" w:ascii="仿宋" w:hAnsi="仿宋" w:eastAsia="仿宋" w:cs="宋体"/>
          <w:sz w:val="24"/>
          <w:szCs w:val="24"/>
          <w:lang w:val="en-US" w:eastAsia="zh-CN"/>
        </w:rPr>
        <w:t>她积极参与大学生创新创业项目，作为负责人申请了2020年上海市大学生创新创业项目</w:t>
      </w:r>
      <w:r>
        <w:rPr>
          <w:rFonts w:hint="eastAsia" w:ascii="仿宋" w:hAnsi="仿宋" w:eastAsia="仿宋" w:cs="宋体"/>
          <w:sz w:val="24"/>
          <w:szCs w:val="24"/>
          <w:lang w:val="en-US" w:eastAsia="zh-CN"/>
        </w:rPr>
        <w:t>和202</w:t>
      </w:r>
      <w:r>
        <w:rPr>
          <w:rFonts w:hint="default" w:ascii="仿宋" w:hAnsi="仿宋" w:eastAsia="仿宋" w:cs="宋体"/>
          <w:sz w:val="24"/>
          <w:szCs w:val="24"/>
          <w:lang w:val="en-US" w:eastAsia="zh-CN"/>
        </w:rPr>
        <w:t>1</w:t>
      </w:r>
      <w:r>
        <w:rPr>
          <w:rFonts w:hint="eastAsia" w:ascii="仿宋" w:hAnsi="仿宋" w:eastAsia="仿宋" w:cs="宋体"/>
          <w:sz w:val="24"/>
          <w:szCs w:val="24"/>
          <w:lang w:val="en-US" w:eastAsia="zh-CN"/>
        </w:rPr>
        <w:t>年国家级大学生创新创业项目，</w:t>
      </w:r>
      <w:r>
        <w:rPr>
          <w:rFonts w:hint="default" w:ascii="仿宋" w:hAnsi="仿宋" w:eastAsia="仿宋" w:cs="宋体"/>
          <w:sz w:val="24"/>
          <w:szCs w:val="24"/>
          <w:lang w:val="en-US" w:eastAsia="zh-CN"/>
        </w:rPr>
        <w:t>项目成果获得了第十六届全国环境友好科技竞赛理念类（华东赛区）二等奖。</w:t>
      </w:r>
      <w:r>
        <w:rPr>
          <w:rFonts w:hint="eastAsia" w:ascii="仿宋" w:hAnsi="仿宋" w:eastAsia="仿宋" w:cs="宋体"/>
          <w:sz w:val="24"/>
          <w:szCs w:val="24"/>
          <w:lang w:val="en-US" w:eastAsia="zh-CN"/>
        </w:rPr>
        <w:t>她在科研实验中将所学专业知识与实践相结合，不断提高专业素养，</w:t>
      </w:r>
      <w:r>
        <w:rPr>
          <w:rFonts w:hint="default" w:ascii="仿宋" w:hAnsi="仿宋" w:eastAsia="仿宋" w:cs="宋体"/>
          <w:sz w:val="24"/>
          <w:szCs w:val="24"/>
          <w:lang w:val="en-US" w:eastAsia="zh-CN"/>
        </w:rPr>
        <w:t>提高动手能力和团队协作能力</w:t>
      </w:r>
      <w:r>
        <w:rPr>
          <w:rFonts w:hint="eastAsia" w:ascii="仿宋" w:hAnsi="仿宋" w:eastAsia="仿宋" w:cs="宋体"/>
          <w:sz w:val="24"/>
          <w:szCs w:val="24"/>
          <w:lang w:val="en-US" w:eastAsia="zh-CN"/>
        </w:rPr>
        <w:t>，一作发表论文一篇《镁镧复合材料及其与过硫酸氢钾联用对水体内源磷释放的控制效果与机制》。</w:t>
      </w:r>
    </w:p>
    <w:p>
      <w:pPr>
        <w:pStyle w:val="5"/>
        <w:spacing w:before="195" w:beforeAutospacing="0" w:after="195" w:afterAutospacing="0" w:line="360" w:lineRule="auto"/>
        <w:ind w:firstLine="480"/>
        <w:jc w:val="both"/>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在实践方面，她积极参加社会实践活动，如参加海边垃圾监测项目志愿活动、图书馆志愿者活动、校运动会志愿活动和</w:t>
      </w:r>
      <w:r>
        <w:rPr>
          <w:rFonts w:hint="default" w:ascii="仿宋" w:hAnsi="仿宋" w:eastAsia="仿宋" w:cs="宋体"/>
          <w:sz w:val="24"/>
          <w:szCs w:val="24"/>
          <w:lang w:val="en-US" w:eastAsia="zh-CN"/>
        </w:rPr>
        <w:t>迎新志愿者服务活动</w:t>
      </w:r>
      <w:r>
        <w:rPr>
          <w:rFonts w:hint="eastAsia" w:ascii="仿宋" w:hAnsi="仿宋" w:eastAsia="仿宋" w:cs="宋体"/>
          <w:sz w:val="24"/>
          <w:szCs w:val="24"/>
          <w:lang w:val="en-US" w:eastAsia="zh-CN"/>
        </w:rPr>
        <w:t>等多个志愿活动。除此之外，她曾作为小组成员参加校级暑期社会实践项目《助力上海五个新城建设——基于五个新城典型区域入侵物种福寿螺现状调研及生态防治技术应用》和院级暑期社会实践项目《不同区域干垃圾中塑料垃圾的占比分析及进一步分类意愿调查》，不断拓展自身的专业知识，将理论与实际结合，不断提高自身的综合能力。</w:t>
      </w:r>
    </w:p>
    <w:p>
      <w:pPr>
        <w:spacing w:line="360" w:lineRule="auto"/>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生活中，她遵纪守法，</w:t>
      </w:r>
      <w:r>
        <w:rPr>
          <w:rFonts w:hint="default" w:ascii="仿宋" w:hAnsi="仿宋" w:eastAsia="仿宋" w:cs="宋体"/>
          <w:sz w:val="24"/>
          <w:szCs w:val="24"/>
          <w:lang w:val="en-US" w:eastAsia="zh-CN"/>
        </w:rPr>
        <w:t>热爱生活，有积极进取的生活态度，为人和善诚恳，尊重师长，谦逊有礼，勤俭朴素</w:t>
      </w:r>
      <w:r>
        <w:rPr>
          <w:rFonts w:hint="eastAsia" w:ascii="仿宋" w:hAnsi="仿宋" w:eastAsia="仿宋" w:cs="宋体"/>
          <w:sz w:val="24"/>
          <w:szCs w:val="24"/>
          <w:lang w:val="en-US" w:eastAsia="zh-CN"/>
        </w:rPr>
        <w:t>。学习之余，她还积极参与体育活动，作为校排球队成员，曾</w:t>
      </w:r>
      <w:r>
        <w:rPr>
          <w:rFonts w:hint="default" w:ascii="仿宋" w:hAnsi="仿宋" w:eastAsia="仿宋" w:cs="宋体"/>
          <w:sz w:val="24"/>
          <w:szCs w:val="24"/>
          <w:lang w:val="en-US" w:eastAsia="zh-CN"/>
        </w:rPr>
        <w:t>代表学校</w:t>
      </w:r>
      <w:r>
        <w:rPr>
          <w:rFonts w:hint="eastAsia" w:ascii="仿宋" w:hAnsi="仿宋" w:eastAsia="仿宋" w:cs="宋体"/>
          <w:sz w:val="24"/>
          <w:szCs w:val="24"/>
          <w:lang w:val="en-US" w:eastAsia="zh-CN"/>
        </w:rPr>
        <w:t>获得2019年上海市大学生排球联赛女子甲组第六名和2019年上海市校园排球联盟沙滩排球锦标赛女子甲组第四名。</w:t>
      </w:r>
    </w:p>
    <w:p>
      <w:pPr>
        <w:spacing w:line="360" w:lineRule="auto"/>
        <w:ind w:firstLine="480" w:firstLineChars="200"/>
        <w:rPr>
          <w:rFonts w:hint="eastAsia" w:ascii="仿宋" w:hAnsi="仿宋" w:eastAsia="仿宋" w:cs="宋体"/>
          <w:sz w:val="24"/>
          <w:szCs w:val="24"/>
          <w:lang w:val="en-US" w:eastAsia="zh-CN"/>
        </w:rPr>
      </w:pPr>
    </w:p>
    <w:p>
      <w:pPr>
        <w:spacing w:line="360" w:lineRule="auto"/>
        <w:ind w:firstLine="482" w:firstLineChars="200"/>
        <w:rPr>
          <w:rFonts w:hint="eastAsia" w:ascii="仿宋" w:hAnsi="仿宋" w:eastAsia="仿宋" w:cs="宋体"/>
          <w:sz w:val="24"/>
          <w:szCs w:val="24"/>
          <w:lang w:val="en-US" w:eastAsia="zh-CN"/>
        </w:rPr>
      </w:pPr>
      <w:r>
        <w:rPr>
          <w:rFonts w:hint="default" w:ascii="仿宋" w:hAnsi="仿宋" w:eastAsia="仿宋" w:cs="宋体"/>
          <w:b/>
          <w:bCs/>
          <w:sz w:val="24"/>
          <w:szCs w:val="24"/>
          <w:lang w:val="en-US" w:eastAsia="zh-CN"/>
        </w:rPr>
        <w:t>毕业寄语</w:t>
      </w:r>
      <w:r>
        <w:rPr>
          <w:rFonts w:hint="eastAsia" w:ascii="仿宋" w:hAnsi="仿宋" w:eastAsia="仿宋" w:cs="宋体"/>
          <w:b/>
          <w:bCs/>
          <w:sz w:val="24"/>
          <w:szCs w:val="24"/>
          <w:lang w:val="en-US" w:eastAsia="zh-CN"/>
        </w:rPr>
        <w:t>：</w:t>
      </w:r>
      <w:r>
        <w:rPr>
          <w:rFonts w:hint="eastAsia" w:ascii="仿宋" w:hAnsi="仿宋" w:eastAsia="仿宋" w:cs="宋体"/>
          <w:sz w:val="24"/>
          <w:szCs w:val="24"/>
          <w:lang w:val="en-US" w:eastAsia="zh-CN"/>
        </w:rPr>
        <w:t>一分耕耘一分收获，未必；</w:t>
      </w:r>
      <w:bookmarkStart w:id="0" w:name="_GoBack"/>
      <w:bookmarkEnd w:id="0"/>
      <w:r>
        <w:rPr>
          <w:rFonts w:hint="eastAsia" w:ascii="仿宋" w:hAnsi="仿宋" w:eastAsia="仿宋" w:cs="宋体"/>
          <w:sz w:val="24"/>
          <w:szCs w:val="24"/>
          <w:lang w:val="en-US" w:eastAsia="zh-CN"/>
        </w:rPr>
        <w:t>十分耕耘一份收获，必定。希望学弟学妹们认真踏实学习，珍惜现在美好的大学时光，为将来做好准备，机会是留给有准备的人！以梦为马，不负韶华！</w:t>
      </w:r>
    </w:p>
    <w:p>
      <w:pPr>
        <w:spacing w:line="360" w:lineRule="auto"/>
        <w:ind w:firstLine="480" w:firstLineChars="200"/>
        <w:rPr>
          <w:rFonts w:hint="eastAsia" w:ascii="仿宋" w:hAnsi="仿宋" w:eastAsia="仿宋" w:cs="宋体"/>
          <w:sz w:val="24"/>
          <w:szCs w:val="24"/>
          <w:lang w:val="en-US" w:eastAsia="zh-CN"/>
        </w:rPr>
      </w:pPr>
    </w:p>
    <w:p>
      <w:pPr>
        <w:spacing w:line="360" w:lineRule="auto"/>
        <w:ind w:firstLine="482" w:firstLineChars="200"/>
        <w:rPr>
          <w:rFonts w:hint="default" w:ascii="仿宋" w:hAnsi="仿宋" w:eastAsia="仿宋" w:cs="宋体"/>
          <w:sz w:val="24"/>
          <w:szCs w:val="24"/>
          <w:lang w:val="en-US" w:eastAsia="zh-CN"/>
        </w:rPr>
      </w:pPr>
      <w:r>
        <w:rPr>
          <w:rFonts w:hint="eastAsia" w:ascii="仿宋" w:hAnsi="仿宋" w:eastAsia="仿宋" w:cs="宋体"/>
          <w:b/>
          <w:bCs/>
          <w:sz w:val="24"/>
          <w:szCs w:val="24"/>
          <w:lang w:val="en-US" w:eastAsia="zh-CN"/>
        </w:rPr>
        <w:t>毕业去向：</w:t>
      </w:r>
      <w:r>
        <w:rPr>
          <w:rFonts w:hint="eastAsia" w:ascii="仿宋" w:hAnsi="仿宋" w:eastAsia="仿宋" w:cs="宋体"/>
          <w:sz w:val="24"/>
          <w:szCs w:val="24"/>
          <w:lang w:val="en-US" w:eastAsia="zh-CN"/>
        </w:rPr>
        <w:t>升学——中山大学 环境科学与工程学院 资源与环境专业（环境工程方向）</w:t>
      </w:r>
    </w:p>
    <w:p>
      <w:pPr>
        <w:pStyle w:val="5"/>
        <w:spacing w:before="195" w:beforeAutospacing="0" w:after="195" w:afterAutospacing="0" w:line="360" w:lineRule="auto"/>
        <w:ind w:firstLine="480"/>
        <w:jc w:val="both"/>
        <w:rPr>
          <w:rFonts w:hint="default" w:ascii="仿宋" w:hAnsi="仿宋" w:eastAsia="仿宋"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I3YTliN2RiY2M0M2QxZGU4NzdjNWUyZTA2NmNlOTYifQ=="/>
  </w:docVars>
  <w:rsids>
    <w:rsidRoot w:val="1E3F35BD"/>
    <w:rsid w:val="00014A99"/>
    <w:rsid w:val="0003683F"/>
    <w:rsid w:val="000529C0"/>
    <w:rsid w:val="000C7350"/>
    <w:rsid w:val="00172F96"/>
    <w:rsid w:val="001777CE"/>
    <w:rsid w:val="001A43F9"/>
    <w:rsid w:val="001B21FC"/>
    <w:rsid w:val="002227AD"/>
    <w:rsid w:val="002456C9"/>
    <w:rsid w:val="002A7947"/>
    <w:rsid w:val="002B6326"/>
    <w:rsid w:val="002E59A4"/>
    <w:rsid w:val="00320F3D"/>
    <w:rsid w:val="00373DCF"/>
    <w:rsid w:val="003F7BD0"/>
    <w:rsid w:val="0047715A"/>
    <w:rsid w:val="004D6B1C"/>
    <w:rsid w:val="00506FA9"/>
    <w:rsid w:val="00563421"/>
    <w:rsid w:val="005A0B8D"/>
    <w:rsid w:val="005C29E7"/>
    <w:rsid w:val="006838D8"/>
    <w:rsid w:val="00693C4A"/>
    <w:rsid w:val="00702DFA"/>
    <w:rsid w:val="00797702"/>
    <w:rsid w:val="00870C52"/>
    <w:rsid w:val="00884B4C"/>
    <w:rsid w:val="00893E36"/>
    <w:rsid w:val="008E07C2"/>
    <w:rsid w:val="009C7854"/>
    <w:rsid w:val="00B1407C"/>
    <w:rsid w:val="00B86114"/>
    <w:rsid w:val="00B94A45"/>
    <w:rsid w:val="00BA3C6E"/>
    <w:rsid w:val="00CD2D7B"/>
    <w:rsid w:val="00DA5862"/>
    <w:rsid w:val="00DC2E5B"/>
    <w:rsid w:val="00E741B9"/>
    <w:rsid w:val="00EC37F6"/>
    <w:rsid w:val="00ED7E13"/>
    <w:rsid w:val="00F46F74"/>
    <w:rsid w:val="00F8302C"/>
    <w:rsid w:val="00FC68BB"/>
    <w:rsid w:val="032535DE"/>
    <w:rsid w:val="03B55C38"/>
    <w:rsid w:val="13C62793"/>
    <w:rsid w:val="14AA7E50"/>
    <w:rsid w:val="19E630F4"/>
    <w:rsid w:val="1DED4DC0"/>
    <w:rsid w:val="1E3F35BD"/>
    <w:rsid w:val="23C30684"/>
    <w:rsid w:val="2DA82AB1"/>
    <w:rsid w:val="37403D5B"/>
    <w:rsid w:val="46FB70ED"/>
    <w:rsid w:val="5210367B"/>
    <w:rsid w:val="52A03BD4"/>
    <w:rsid w:val="66E14363"/>
    <w:rsid w:val="67DE3569"/>
    <w:rsid w:val="742D0BE7"/>
    <w:rsid w:val="78375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952</Words>
  <Characters>971</Characters>
  <Lines>15</Lines>
  <Paragraphs>4</Paragraphs>
  <TotalTime>1</TotalTime>
  <ScaleCrop>false</ScaleCrop>
  <LinksUpToDate>false</LinksUpToDate>
  <CharactersWithSpaces>974</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2017-05-01T14:04:00Z</dcterms:created>
  <dc:creator>Administrator</dc:creator>
  <cp:lastModifiedBy>ahuang</cp:lastModifiedBy>
  <dcterms:modified xsi:type="dcterms:W3CDTF">2022-08-01T02:00:50Z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E7E1B511526449D4A110EF292874A12C</vt:lpwstr>
  </property>
</Properties>
</file>